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A8C66" w14:textId="1156C845" w:rsidR="00B9771C" w:rsidRPr="001E1EBE" w:rsidRDefault="001E1EBE" w:rsidP="001E1E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EBE">
        <w:rPr>
          <w:rFonts w:ascii="Times New Roman" w:hAnsi="Times New Roman" w:cs="Times New Roman"/>
          <w:b/>
          <w:bCs/>
          <w:sz w:val="32"/>
          <w:szCs w:val="32"/>
        </w:rPr>
        <w:t>TRUYỆN: GẤU CON ĐI XE ĐẠP</w:t>
      </w:r>
    </w:p>
    <w:p w14:paraId="360F5E89" w14:textId="77777777" w:rsidR="001E1EBE" w:rsidRPr="001E1EBE" w:rsidRDefault="001E1EBE" w:rsidP="001E1EB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proofErr w:type="spellStart"/>
      <w:r w:rsidRPr="001E1EBE">
        <w:rPr>
          <w:color w:val="000000" w:themeColor="text1"/>
          <w:sz w:val="32"/>
          <w:szCs w:val="32"/>
        </w:rPr>
        <w:t>Một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buổi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sáng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chủ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nhật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xin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phép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mẹ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đạp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xe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chơi</w:t>
      </w:r>
      <w:proofErr w:type="spellEnd"/>
      <w:r w:rsidRPr="001E1EBE">
        <w:rPr>
          <w:color w:val="000000" w:themeColor="text1"/>
          <w:sz w:val="32"/>
          <w:szCs w:val="32"/>
        </w:rPr>
        <w:t xml:space="preserve">. </w:t>
      </w:r>
      <w:proofErr w:type="spellStart"/>
      <w:r w:rsidRPr="001E1EBE">
        <w:rPr>
          <w:color w:val="000000" w:themeColor="text1"/>
          <w:sz w:val="32"/>
          <w:szCs w:val="32"/>
        </w:rPr>
        <w:t>Mẹ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dặn</w:t>
      </w:r>
      <w:proofErr w:type="spellEnd"/>
      <w:r w:rsidRPr="001E1EBE">
        <w:rPr>
          <w:color w:val="000000" w:themeColor="text1"/>
          <w:sz w:val="32"/>
          <w:szCs w:val="32"/>
        </w:rPr>
        <w:t>:</w:t>
      </w:r>
    </w:p>
    <w:p w14:paraId="06AA6C90" w14:textId="77777777" w:rsidR="001E1EBE" w:rsidRPr="001E1EBE" w:rsidRDefault="001E1EBE" w:rsidP="001E1EB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1E1EBE">
        <w:rPr>
          <w:color w:val="000000" w:themeColor="text1"/>
          <w:sz w:val="32"/>
          <w:szCs w:val="32"/>
        </w:rPr>
        <w:t xml:space="preserve">-Con </w:t>
      </w:r>
      <w:proofErr w:type="spellStart"/>
      <w:r w:rsidRPr="001E1EBE">
        <w:rPr>
          <w:color w:val="000000" w:themeColor="text1"/>
          <w:sz w:val="32"/>
          <w:szCs w:val="32"/>
        </w:rPr>
        <w:t>nhớ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cẩn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thận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nhé</w:t>
      </w:r>
      <w:proofErr w:type="spellEnd"/>
      <w:r w:rsidRPr="001E1EBE">
        <w:rPr>
          <w:color w:val="000000" w:themeColor="text1"/>
          <w:sz w:val="32"/>
          <w:szCs w:val="32"/>
        </w:rPr>
        <w:t>!</w:t>
      </w:r>
    </w:p>
    <w:p w14:paraId="53138C08" w14:textId="77777777" w:rsidR="001E1EBE" w:rsidRPr="001E1EBE" w:rsidRDefault="001E1EBE" w:rsidP="001E1EB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đáp</w:t>
      </w:r>
      <w:proofErr w:type="spellEnd"/>
      <w:r w:rsidRPr="001E1EBE">
        <w:rPr>
          <w:color w:val="000000" w:themeColor="text1"/>
          <w:sz w:val="32"/>
          <w:szCs w:val="32"/>
        </w:rPr>
        <w:t>: “</w:t>
      </w:r>
      <w:proofErr w:type="spellStart"/>
      <w:r w:rsidRPr="001E1EBE">
        <w:rPr>
          <w:color w:val="000000" w:themeColor="text1"/>
          <w:sz w:val="32"/>
          <w:szCs w:val="32"/>
        </w:rPr>
        <w:t>Vâng</w:t>
      </w:r>
      <w:proofErr w:type="spellEnd"/>
      <w:r w:rsidRPr="001E1EBE">
        <w:rPr>
          <w:color w:val="000000" w:themeColor="text1"/>
          <w:sz w:val="32"/>
          <w:szCs w:val="32"/>
        </w:rPr>
        <w:t xml:space="preserve"> ạ” </w:t>
      </w:r>
      <w:proofErr w:type="spellStart"/>
      <w:r w:rsidRPr="001E1EBE">
        <w:rPr>
          <w:color w:val="000000" w:themeColor="text1"/>
          <w:sz w:val="32"/>
          <w:szCs w:val="32"/>
        </w:rPr>
        <w:t>thật</w:t>
      </w:r>
      <w:proofErr w:type="spellEnd"/>
      <w:r w:rsidRPr="001E1EBE">
        <w:rPr>
          <w:color w:val="000000" w:themeColor="text1"/>
          <w:sz w:val="32"/>
          <w:szCs w:val="32"/>
        </w:rPr>
        <w:t xml:space="preserve"> to </w:t>
      </w:r>
      <w:proofErr w:type="spellStart"/>
      <w:r w:rsidRPr="001E1EBE">
        <w:rPr>
          <w:color w:val="000000" w:themeColor="text1"/>
          <w:sz w:val="32"/>
          <w:szCs w:val="32"/>
        </w:rPr>
        <w:t>nhảy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lên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xe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và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phóng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rất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nhanh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miệng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huýt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sáo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với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vẻ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khoái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chí</w:t>
      </w:r>
      <w:proofErr w:type="spellEnd"/>
      <w:r w:rsidRPr="001E1EBE">
        <w:rPr>
          <w:color w:val="000000" w:themeColor="text1"/>
          <w:sz w:val="32"/>
          <w:szCs w:val="32"/>
        </w:rPr>
        <w:t xml:space="preserve">. </w:t>
      </w:r>
      <w:proofErr w:type="spellStart"/>
      <w:r w:rsidRPr="001E1EBE">
        <w:rPr>
          <w:color w:val="000000" w:themeColor="text1"/>
          <w:sz w:val="32"/>
          <w:szCs w:val="32"/>
        </w:rPr>
        <w:t>Nhìn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thấy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Khỉ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đang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xách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giỏ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hoa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quả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trên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đường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liền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bấm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chuông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inh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ỏi</w:t>
      </w:r>
      <w:proofErr w:type="spellEnd"/>
      <w:r w:rsidRPr="001E1EBE">
        <w:rPr>
          <w:color w:val="000000" w:themeColor="text1"/>
          <w:sz w:val="32"/>
          <w:szCs w:val="32"/>
        </w:rPr>
        <w:t xml:space="preserve"> “</w:t>
      </w:r>
      <w:proofErr w:type="spellStart"/>
      <w:r w:rsidRPr="001E1EBE">
        <w:rPr>
          <w:color w:val="000000" w:themeColor="text1"/>
          <w:sz w:val="32"/>
          <w:szCs w:val="32"/>
        </w:rPr>
        <w:t>Kính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coong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kính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1E1EBE">
        <w:rPr>
          <w:color w:val="000000" w:themeColor="text1"/>
          <w:sz w:val="32"/>
          <w:szCs w:val="32"/>
        </w:rPr>
        <w:t>coong</w:t>
      </w:r>
      <w:proofErr w:type="spellEnd"/>
      <w:r w:rsidRPr="001E1EBE">
        <w:rPr>
          <w:color w:val="000000" w:themeColor="text1"/>
          <w:sz w:val="32"/>
          <w:szCs w:val="32"/>
        </w:rPr>
        <w:t>..</w:t>
      </w:r>
      <w:proofErr w:type="gramEnd"/>
      <w:r w:rsidRPr="001E1EBE">
        <w:rPr>
          <w:color w:val="000000" w:themeColor="text1"/>
          <w:sz w:val="32"/>
          <w:szCs w:val="32"/>
        </w:rPr>
        <w:t xml:space="preserve">”Nhưng </w:t>
      </w:r>
      <w:proofErr w:type="spellStart"/>
      <w:r w:rsidRPr="001E1EBE">
        <w:rPr>
          <w:color w:val="000000" w:themeColor="text1"/>
          <w:sz w:val="32"/>
          <w:szCs w:val="32"/>
        </w:rPr>
        <w:t>vì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đi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nhanh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quá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nên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Khỉ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không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tránh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kịp</w:t>
      </w:r>
      <w:proofErr w:type="spellEnd"/>
      <w:r w:rsidRPr="001E1EBE">
        <w:rPr>
          <w:color w:val="000000" w:themeColor="text1"/>
          <w:sz w:val="32"/>
          <w:szCs w:val="32"/>
        </w:rPr>
        <w:t xml:space="preserve">. Xe </w:t>
      </w:r>
      <w:proofErr w:type="spellStart"/>
      <w:r w:rsidRPr="001E1EBE">
        <w:rPr>
          <w:color w:val="000000" w:themeColor="text1"/>
          <w:sz w:val="32"/>
          <w:szCs w:val="32"/>
        </w:rPr>
        <w:t>của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quệt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vào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chiếc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giỏ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làm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Khỉ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bị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ngã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hoa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quả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đổ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hết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ra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đường</w:t>
      </w:r>
      <w:proofErr w:type="spellEnd"/>
      <w:r w:rsidRPr="001E1EBE">
        <w:rPr>
          <w:color w:val="000000" w:themeColor="text1"/>
          <w:sz w:val="32"/>
          <w:szCs w:val="32"/>
        </w:rPr>
        <w:t>.</w:t>
      </w:r>
    </w:p>
    <w:p w14:paraId="2FEFDFD5" w14:textId="77777777" w:rsidR="001E1EBE" w:rsidRPr="001E1EBE" w:rsidRDefault="001E1EBE" w:rsidP="001E1EB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proofErr w:type="spellStart"/>
      <w:r w:rsidRPr="001E1EBE">
        <w:rPr>
          <w:color w:val="000000" w:themeColor="text1"/>
          <w:sz w:val="32"/>
          <w:szCs w:val="32"/>
        </w:rPr>
        <w:t>Một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lát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sau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gặp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Cún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Bông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đang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vác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một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chiếc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túi</w:t>
      </w:r>
      <w:proofErr w:type="spellEnd"/>
      <w:r w:rsidRPr="001E1EBE">
        <w:rPr>
          <w:color w:val="000000" w:themeColor="text1"/>
          <w:sz w:val="32"/>
          <w:szCs w:val="32"/>
        </w:rPr>
        <w:t xml:space="preserve"> to </w:t>
      </w:r>
      <w:proofErr w:type="spellStart"/>
      <w:r w:rsidRPr="001E1EBE">
        <w:rPr>
          <w:color w:val="000000" w:themeColor="text1"/>
          <w:sz w:val="32"/>
          <w:szCs w:val="32"/>
        </w:rPr>
        <w:t>đi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ngược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lại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phía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mình</w:t>
      </w:r>
      <w:proofErr w:type="spellEnd"/>
      <w:r w:rsidRPr="001E1EBE">
        <w:rPr>
          <w:color w:val="000000" w:themeColor="text1"/>
          <w:sz w:val="32"/>
          <w:szCs w:val="32"/>
        </w:rPr>
        <w:t xml:space="preserve">.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lại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bấm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chuông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liên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hồi</w:t>
      </w:r>
      <w:proofErr w:type="spellEnd"/>
      <w:r w:rsidRPr="001E1EBE">
        <w:rPr>
          <w:color w:val="000000" w:themeColor="text1"/>
          <w:sz w:val="32"/>
          <w:szCs w:val="32"/>
        </w:rPr>
        <w:t xml:space="preserve"> “</w:t>
      </w:r>
      <w:proofErr w:type="spellStart"/>
      <w:r w:rsidRPr="001E1EBE">
        <w:rPr>
          <w:color w:val="000000" w:themeColor="text1"/>
          <w:sz w:val="32"/>
          <w:szCs w:val="32"/>
        </w:rPr>
        <w:t>Kính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coong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kính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coong</w:t>
      </w:r>
      <w:proofErr w:type="spellEnd"/>
      <w:r w:rsidRPr="001E1EBE">
        <w:rPr>
          <w:color w:val="000000" w:themeColor="text1"/>
          <w:sz w:val="32"/>
          <w:szCs w:val="32"/>
        </w:rPr>
        <w:t>…” “</w:t>
      </w:r>
      <w:proofErr w:type="spellStart"/>
      <w:r w:rsidRPr="001E1EBE">
        <w:rPr>
          <w:color w:val="000000" w:themeColor="text1"/>
          <w:sz w:val="32"/>
          <w:szCs w:val="32"/>
        </w:rPr>
        <w:t>Xoẹt</w:t>
      </w:r>
      <w:proofErr w:type="spellEnd"/>
      <w:r w:rsidRPr="001E1EBE">
        <w:rPr>
          <w:color w:val="000000" w:themeColor="text1"/>
          <w:sz w:val="32"/>
          <w:szCs w:val="32"/>
        </w:rPr>
        <w:t xml:space="preserve">”- Xe </w:t>
      </w:r>
      <w:proofErr w:type="spellStart"/>
      <w:r w:rsidRPr="001E1EBE">
        <w:rPr>
          <w:color w:val="000000" w:themeColor="text1"/>
          <w:sz w:val="32"/>
          <w:szCs w:val="32"/>
        </w:rPr>
        <w:t>của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quệt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vào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chiếc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túi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làm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Cún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Bông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ngã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lăn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ra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đường</w:t>
      </w:r>
      <w:proofErr w:type="spellEnd"/>
      <w:r w:rsidRPr="001E1EBE">
        <w:rPr>
          <w:color w:val="000000" w:themeColor="text1"/>
          <w:sz w:val="32"/>
          <w:szCs w:val="32"/>
        </w:rPr>
        <w:t>.</w:t>
      </w:r>
    </w:p>
    <w:p w14:paraId="206AA873" w14:textId="77777777" w:rsidR="001E1EBE" w:rsidRPr="001E1EBE" w:rsidRDefault="001E1EBE" w:rsidP="001E1EBE">
      <w:pPr>
        <w:pStyle w:val="NoSpacing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Khi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đến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đoạn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đường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vòng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Gấu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nhìn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thấy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Thỏ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Trắng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và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Mèo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Khoang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đang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xách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giỏ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đồ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chơi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đi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bộ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sát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mép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đường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Gấu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lại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bấm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chuông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inh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ỏi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khiến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hai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bạn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giật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nảy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mình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Đã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thế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xe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của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Gấu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lao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nhanh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đâm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thẳng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vào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giỏ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của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Thỏ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Trắng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và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Mèo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Khoang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làm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đồ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chơi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rơi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tung </w:t>
      </w:r>
      <w:proofErr w:type="spellStart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tóe</w:t>
      </w:r>
      <w:proofErr w:type="spellEnd"/>
      <w:r w:rsidRPr="001E1EBE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36CD14DA" w14:textId="77777777" w:rsidR="001E1EBE" w:rsidRPr="001E1EBE" w:rsidRDefault="001E1EBE" w:rsidP="001E1EB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proofErr w:type="spellStart"/>
      <w:r w:rsidRPr="001E1EBE">
        <w:rPr>
          <w:color w:val="000000" w:themeColor="text1"/>
          <w:sz w:val="32"/>
          <w:szCs w:val="32"/>
        </w:rPr>
        <w:t>Chợt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trông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thấy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phía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trước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có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bác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Ngựa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đẩy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xe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củi</w:t>
      </w:r>
      <w:proofErr w:type="spellEnd"/>
      <w:r w:rsidRPr="001E1EBE">
        <w:rPr>
          <w:color w:val="000000" w:themeColor="text1"/>
          <w:sz w:val="32"/>
          <w:szCs w:val="32"/>
        </w:rPr>
        <w:t xml:space="preserve">.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không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phanh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xe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kịp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nên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đâm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sầm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vào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xe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củi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của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bác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Ngựa</w:t>
      </w:r>
      <w:proofErr w:type="spellEnd"/>
      <w:r w:rsidRPr="001E1EBE">
        <w:rPr>
          <w:color w:val="000000" w:themeColor="text1"/>
          <w:sz w:val="32"/>
          <w:szCs w:val="32"/>
        </w:rPr>
        <w:t xml:space="preserve">.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bị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ngã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rất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đau</w:t>
      </w:r>
      <w:proofErr w:type="spellEnd"/>
      <w:r w:rsidRPr="001E1EBE">
        <w:rPr>
          <w:color w:val="000000" w:themeColor="text1"/>
          <w:sz w:val="32"/>
          <w:szCs w:val="32"/>
        </w:rPr>
        <w:t xml:space="preserve">. Xe </w:t>
      </w:r>
      <w:proofErr w:type="spellStart"/>
      <w:r w:rsidRPr="001E1EBE">
        <w:rPr>
          <w:color w:val="000000" w:themeColor="text1"/>
          <w:sz w:val="32"/>
          <w:szCs w:val="32"/>
        </w:rPr>
        <w:t>đạp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của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bị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rơi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cả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đèn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méo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cả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vành</w:t>
      </w:r>
      <w:proofErr w:type="spellEnd"/>
      <w:r w:rsidRPr="001E1EBE">
        <w:rPr>
          <w:color w:val="000000" w:themeColor="text1"/>
          <w:sz w:val="32"/>
          <w:szCs w:val="32"/>
        </w:rPr>
        <w:t xml:space="preserve">. </w:t>
      </w:r>
      <w:proofErr w:type="spellStart"/>
      <w:r w:rsidRPr="001E1EBE">
        <w:rPr>
          <w:color w:val="000000" w:themeColor="text1"/>
          <w:sz w:val="32"/>
          <w:szCs w:val="32"/>
        </w:rPr>
        <w:t>Bác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Ngựa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đỡ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dậy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ôn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tồn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nói</w:t>
      </w:r>
      <w:proofErr w:type="spellEnd"/>
      <w:r w:rsidRPr="001E1EBE">
        <w:rPr>
          <w:color w:val="000000" w:themeColor="text1"/>
          <w:sz w:val="32"/>
          <w:szCs w:val="32"/>
        </w:rPr>
        <w:t>:</w:t>
      </w:r>
    </w:p>
    <w:p w14:paraId="74A5B733" w14:textId="77777777" w:rsidR="001E1EBE" w:rsidRPr="001E1EBE" w:rsidRDefault="001E1EBE" w:rsidP="001E1EB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proofErr w:type="spellStart"/>
      <w:r w:rsidRPr="001E1EBE">
        <w:rPr>
          <w:color w:val="000000" w:themeColor="text1"/>
          <w:sz w:val="32"/>
          <w:szCs w:val="32"/>
        </w:rPr>
        <w:t>Từ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giờ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cháu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đúng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làn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đường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dành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cho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xe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đạp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và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không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được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phóng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nhanh</w:t>
      </w:r>
      <w:proofErr w:type="spellEnd"/>
      <w:r w:rsidRPr="001E1EBE">
        <w:rPr>
          <w:color w:val="000000" w:themeColor="text1"/>
          <w:sz w:val="32"/>
          <w:szCs w:val="32"/>
        </w:rPr>
        <w:t xml:space="preserve">, </w:t>
      </w:r>
      <w:proofErr w:type="spellStart"/>
      <w:r w:rsidRPr="001E1EBE">
        <w:rPr>
          <w:color w:val="000000" w:themeColor="text1"/>
          <w:sz w:val="32"/>
          <w:szCs w:val="32"/>
        </w:rPr>
        <w:t>vượt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ẩu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nữa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nhé</w:t>
      </w:r>
      <w:proofErr w:type="spellEnd"/>
      <w:r w:rsidRPr="001E1EBE">
        <w:rPr>
          <w:color w:val="000000" w:themeColor="text1"/>
          <w:sz w:val="32"/>
          <w:szCs w:val="32"/>
        </w:rPr>
        <w:t>!</w:t>
      </w:r>
    </w:p>
    <w:p w14:paraId="14720EB9" w14:textId="77777777" w:rsidR="001E1EBE" w:rsidRPr="001E1EBE" w:rsidRDefault="001E1EBE" w:rsidP="001E1EB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1E1EBE">
        <w:rPr>
          <w:color w:val="000000" w:themeColor="text1"/>
          <w:sz w:val="32"/>
          <w:szCs w:val="32"/>
        </w:rPr>
        <w:t xml:space="preserve">Các </w:t>
      </w:r>
      <w:proofErr w:type="spellStart"/>
      <w:r w:rsidRPr="001E1EBE">
        <w:rPr>
          <w:color w:val="000000" w:themeColor="text1"/>
          <w:sz w:val="32"/>
          <w:szCs w:val="32"/>
        </w:rPr>
        <w:t>bạn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cũng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ùa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tới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sửa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xe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giúp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con. </w:t>
      </w:r>
      <w:proofErr w:type="spellStart"/>
      <w:r w:rsidRPr="001E1EBE">
        <w:rPr>
          <w:color w:val="000000" w:themeColor="text1"/>
          <w:sz w:val="32"/>
          <w:szCs w:val="32"/>
        </w:rPr>
        <w:t>Gấu</w:t>
      </w:r>
      <w:proofErr w:type="spellEnd"/>
      <w:r w:rsidRPr="001E1EBE">
        <w:rPr>
          <w:color w:val="000000" w:themeColor="text1"/>
          <w:sz w:val="32"/>
          <w:szCs w:val="32"/>
        </w:rPr>
        <w:t xml:space="preserve"> con </w:t>
      </w:r>
      <w:proofErr w:type="spellStart"/>
      <w:r w:rsidRPr="001E1EBE">
        <w:rPr>
          <w:color w:val="000000" w:themeColor="text1"/>
          <w:sz w:val="32"/>
          <w:szCs w:val="32"/>
        </w:rPr>
        <w:t>hối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hận</w:t>
      </w:r>
      <w:proofErr w:type="spellEnd"/>
      <w:r w:rsidRPr="001E1EBE">
        <w:rPr>
          <w:color w:val="000000" w:themeColor="text1"/>
          <w:sz w:val="32"/>
          <w:szCs w:val="32"/>
        </w:rPr>
        <w:t xml:space="preserve"> </w:t>
      </w:r>
      <w:proofErr w:type="spellStart"/>
      <w:r w:rsidRPr="001E1EBE">
        <w:rPr>
          <w:color w:val="000000" w:themeColor="text1"/>
          <w:sz w:val="32"/>
          <w:szCs w:val="32"/>
        </w:rPr>
        <w:t>lắm</w:t>
      </w:r>
      <w:proofErr w:type="spellEnd"/>
      <w:r w:rsidRPr="001E1EBE">
        <w:rPr>
          <w:color w:val="000000" w:themeColor="text1"/>
          <w:sz w:val="32"/>
          <w:szCs w:val="32"/>
        </w:rPr>
        <w:t>.</w:t>
      </w:r>
    </w:p>
    <w:p w14:paraId="46A47AB3" w14:textId="77777777" w:rsidR="001E1EBE" w:rsidRPr="001E1EBE" w:rsidRDefault="001E1EBE">
      <w:pPr>
        <w:rPr>
          <w:color w:val="000000" w:themeColor="text1"/>
        </w:rPr>
      </w:pPr>
    </w:p>
    <w:sectPr w:rsidR="001E1EBE" w:rsidRPr="001E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BE"/>
    <w:rsid w:val="001E1EBE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138A"/>
  <w15:chartTrackingRefBased/>
  <w15:docId w15:val="{84DCDACA-E440-4CC4-ADDA-8BCF144D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1E1E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2024-04-19T17:27:00Z</dcterms:created>
  <dcterms:modified xsi:type="dcterms:W3CDTF">2024-04-19T17:28:00Z</dcterms:modified>
</cp:coreProperties>
</file>